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F8" w:rsidRDefault="00AA47F8" w:rsidP="00AA47F8">
      <w:pPr>
        <w:spacing w:line="360" w:lineRule="auto"/>
        <w:jc w:val="center"/>
        <w:rPr>
          <w:b/>
          <w:bCs/>
        </w:rPr>
      </w:pPr>
      <w:r>
        <w:rPr>
          <w:b/>
          <w:bCs/>
        </w:rPr>
        <w:t>Klauzula obowiązku informacyjnego</w:t>
      </w:r>
    </w:p>
    <w:p w:rsidR="00AA47F8" w:rsidRDefault="00AA47F8" w:rsidP="00AA47F8">
      <w:pPr>
        <w:spacing w:line="360" w:lineRule="auto"/>
        <w:jc w:val="both"/>
        <w:rPr>
          <w:b/>
          <w:bCs/>
        </w:rPr>
      </w:pPr>
    </w:p>
    <w:p w:rsidR="00AA47F8" w:rsidRDefault="00AA47F8" w:rsidP="00AA47F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Administratorem Pani/Pana danych osobowych jest: Przedszkole Nr 24z siedzibą        w Elblągu przy ul. Brzechwy 5, 82- 300 Elbląg reprezentowany przez dyrektora- Annę Kotońską.</w:t>
      </w:r>
    </w:p>
    <w:p w:rsidR="00AA47F8" w:rsidRDefault="00AA47F8" w:rsidP="00AA47F8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 xml:space="preserve">Administrator powołał Inspektora Ochrony Danych, z którym można się kontaktować pod adresem: </w:t>
      </w:r>
      <w:r w:rsidR="0010641E">
        <w:rPr>
          <w:sz w:val="24"/>
          <w:szCs w:val="24"/>
        </w:rPr>
        <w:t xml:space="preserve">Artur Gronek </w:t>
      </w:r>
      <w:hyperlink r:id="rId5" w:history="1">
        <w:r w:rsidRPr="0010641E">
          <w:rPr>
            <w:rStyle w:val="Hipercze"/>
            <w:color w:val="0070C0"/>
            <w:sz w:val="24"/>
            <w:szCs w:val="24"/>
          </w:rPr>
          <w:t>iod@ecuw.elblag.eu</w:t>
        </w:r>
      </w:hyperlink>
      <w:r>
        <w:rPr>
          <w:sz w:val="24"/>
          <w:szCs w:val="24"/>
        </w:rPr>
        <w:t xml:space="preserve"> lub nr tel. 55 625 68 08;</w:t>
      </w:r>
      <w:r w:rsidR="0010641E">
        <w:rPr>
          <w:sz w:val="24"/>
          <w:szCs w:val="24"/>
        </w:rPr>
        <w:t xml:space="preserve"> zastępca: Maria Drezner 55 625-68-00 </w:t>
      </w:r>
      <w:hyperlink r:id="rId6" w:history="1">
        <w:r w:rsidR="0010641E" w:rsidRPr="0010641E">
          <w:rPr>
            <w:rStyle w:val="Hipercze"/>
            <w:rFonts w:ascii="inherit" w:hAnsi="inherit" w:cs="Helvetica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maria.drezner@ecuw.elblag.eu</w:t>
        </w:r>
      </w:hyperlink>
    </w:p>
    <w:p w:rsidR="00AA47F8" w:rsidRDefault="00AA47F8" w:rsidP="00AA47F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Pani/Pana dane osobowe przetwarzane są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(Dz.U.UE.L.2016.119.1) w tym, w celu realizacji zadań ustawowych oraz określonych </w:t>
      </w:r>
      <w:r>
        <w:rPr>
          <w:sz w:val="24"/>
          <w:szCs w:val="24"/>
        </w:rPr>
        <w:br/>
        <w:t>w Ustawie z dnia 14 grudnia 2016 r. Prawo oświatowe (Dz.U.2019.1148);</w:t>
      </w:r>
    </w:p>
    <w:p w:rsidR="00AA47F8" w:rsidRDefault="00AA47F8" w:rsidP="00AA47F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osobowe przechowywane są przez okres niezbędny do realizacji celów wskazanych w pkt. 3, a następnie w przypadkach, w których wymagają tego przepisy ustawy z dnia 14 lipca 1983 r. o narodowym zasobie archiwalnym i archiwach, przez czas określony w tych przepisach;</w:t>
      </w:r>
    </w:p>
    <w:p w:rsidR="00AA47F8" w:rsidRDefault="00AA47F8" w:rsidP="00AA47F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Podanie danych jest: </w:t>
      </w:r>
    </w:p>
    <w:p w:rsidR="00AA47F8" w:rsidRDefault="00AA47F8" w:rsidP="00AA47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obowiązkowe, w sytuacji, gdy przesłankę przetwarzania danych osobowych stanowi przepis prawa, </w:t>
      </w:r>
    </w:p>
    <w:p w:rsidR="00AA47F8" w:rsidRDefault="00AA47F8" w:rsidP="00AA47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dobrowolne, w sytuacji, gdy przetwarzanie odbywa się na podstawie zgody osoby, której dane dotyczą;</w:t>
      </w:r>
    </w:p>
    <w:p w:rsidR="00AA47F8" w:rsidRDefault="00AA47F8" w:rsidP="00AA47F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osobowe mogą być przekazywane wyłącznie podmiotom uprawnionym na podstawie przepisów prawa oraz tym, którym Administrator powierzył przetwarzanie danych osobowych;</w:t>
      </w:r>
    </w:p>
    <w:p w:rsidR="00AA47F8" w:rsidRDefault="00AA47F8" w:rsidP="00AA47F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Posiadają Państwo prawo dostępu do treści danych, ich sprostowania, cofnięcia zgody na przetwarzanie danych osobowych w przypadku przetwarzania danych na podstawie zgody lub ich usunięcia, ograniczenia przetwarzania, przenoszenia danych oraz wniesienia skargi do Prezesa Urzędu Ochrony Danych (PUODO).</w:t>
      </w:r>
    </w:p>
    <w:p w:rsidR="00AA47F8" w:rsidRDefault="00AA47F8" w:rsidP="00AA47F8">
      <w:pPr>
        <w:rPr>
          <w:i/>
          <w:iCs/>
          <w:sz w:val="20"/>
          <w:szCs w:val="20"/>
        </w:rPr>
      </w:pPr>
    </w:p>
    <w:p w:rsidR="0010641E" w:rsidRDefault="00AA47F8" w:rsidP="00AA47F8">
      <w:pPr>
        <w:rPr>
          <w:sz w:val="22"/>
          <w:szCs w:val="22"/>
        </w:rPr>
      </w:pPr>
      <w:r>
        <w:rPr>
          <w:sz w:val="22"/>
          <w:szCs w:val="22"/>
        </w:rPr>
        <w:t>Inspektor Ochrony Danych –</w:t>
      </w:r>
      <w:r w:rsidR="0010641E">
        <w:rPr>
          <w:sz w:val="22"/>
          <w:szCs w:val="22"/>
        </w:rPr>
        <w:t xml:space="preserve">Artur Gronek </w:t>
      </w:r>
    </w:p>
    <w:p w:rsidR="00AA47F8" w:rsidRDefault="00AA47F8" w:rsidP="00AA47F8">
      <w:pPr>
        <w:rPr>
          <w:sz w:val="22"/>
          <w:szCs w:val="22"/>
        </w:rPr>
      </w:pPr>
      <w:r>
        <w:rPr>
          <w:sz w:val="22"/>
          <w:szCs w:val="22"/>
        </w:rPr>
        <w:t>Elbląskie Centrum Usług Wspólnych</w:t>
      </w:r>
    </w:p>
    <w:p w:rsidR="00AA47F8" w:rsidRPr="00AA47F8" w:rsidRDefault="00AA47F8" w:rsidP="00AA47F8">
      <w:pPr>
        <w:rPr>
          <w:sz w:val="22"/>
          <w:szCs w:val="22"/>
          <w:lang w:val="en-US"/>
        </w:rPr>
      </w:pPr>
      <w:proofErr w:type="spellStart"/>
      <w:r w:rsidRPr="00AA47F8">
        <w:rPr>
          <w:sz w:val="22"/>
          <w:szCs w:val="22"/>
          <w:lang w:val="en-US"/>
        </w:rPr>
        <w:t>ul</w:t>
      </w:r>
      <w:proofErr w:type="spellEnd"/>
      <w:r w:rsidRPr="00AA47F8">
        <w:rPr>
          <w:sz w:val="22"/>
          <w:szCs w:val="22"/>
          <w:lang w:val="en-US"/>
        </w:rPr>
        <w:t xml:space="preserve">. </w:t>
      </w:r>
      <w:proofErr w:type="spellStart"/>
      <w:r w:rsidRPr="00AA47F8">
        <w:rPr>
          <w:sz w:val="22"/>
          <w:szCs w:val="22"/>
          <w:lang w:val="en-US"/>
        </w:rPr>
        <w:t>Saperów</w:t>
      </w:r>
      <w:proofErr w:type="spellEnd"/>
      <w:r w:rsidRPr="00AA47F8">
        <w:rPr>
          <w:sz w:val="22"/>
          <w:szCs w:val="22"/>
          <w:lang w:val="en-US"/>
        </w:rPr>
        <w:t xml:space="preserve"> 14 C</w:t>
      </w:r>
    </w:p>
    <w:p w:rsidR="00AA47F8" w:rsidRDefault="00AA47F8" w:rsidP="00AA47F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82-300 </w:t>
      </w:r>
      <w:proofErr w:type="spellStart"/>
      <w:r>
        <w:rPr>
          <w:sz w:val="22"/>
          <w:szCs w:val="22"/>
          <w:lang w:val="en-US"/>
        </w:rPr>
        <w:t>Elbląg</w:t>
      </w:r>
      <w:proofErr w:type="spellEnd"/>
    </w:p>
    <w:p w:rsidR="00AA47F8" w:rsidRDefault="00AA47F8" w:rsidP="00AA47F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Tel.: 55 625 68 08</w:t>
      </w:r>
    </w:p>
    <w:p w:rsidR="00AA47F8" w:rsidRPr="00AA47F8" w:rsidRDefault="00AA47F8" w:rsidP="00AA47F8">
      <w:pPr>
        <w:rPr>
          <w:lang w:val="en-US"/>
        </w:rPr>
      </w:pPr>
      <w:r>
        <w:rPr>
          <w:sz w:val="22"/>
          <w:szCs w:val="22"/>
          <w:lang w:val="en-US"/>
        </w:rPr>
        <w:t xml:space="preserve">e-mail: </w:t>
      </w:r>
      <w:hyperlink r:id="rId7" w:history="1">
        <w:r>
          <w:rPr>
            <w:rStyle w:val="Hipercze"/>
            <w:sz w:val="22"/>
            <w:szCs w:val="22"/>
            <w:lang w:val="en-US"/>
          </w:rPr>
          <w:t>iod@ecuw.elblag.eu</w:t>
        </w:r>
      </w:hyperlink>
    </w:p>
    <w:p w:rsidR="00AA47F8" w:rsidRDefault="00AA47F8" w:rsidP="00AA47F8">
      <w:pPr>
        <w:rPr>
          <w:sz w:val="22"/>
          <w:szCs w:val="22"/>
          <w:lang w:val="en-US"/>
        </w:rPr>
      </w:pPr>
    </w:p>
    <w:p w:rsidR="00E62753" w:rsidRPr="00AA47F8" w:rsidRDefault="00E62753">
      <w:pPr>
        <w:rPr>
          <w:lang w:val="en-US"/>
        </w:rPr>
      </w:pPr>
      <w:bookmarkStart w:id="0" w:name="_GoBack"/>
      <w:bookmarkEnd w:id="0"/>
    </w:p>
    <w:sectPr w:rsidR="00E62753" w:rsidRPr="00AA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D91"/>
    <w:multiLevelType w:val="multilevel"/>
    <w:tmpl w:val="4A68F7CE"/>
    <w:lvl w:ilvl="0"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39DF6BA8"/>
    <w:multiLevelType w:val="multilevel"/>
    <w:tmpl w:val="AA7CDC1A"/>
    <w:styleLink w:val="LFO4"/>
    <w:lvl w:ilvl="0">
      <w:numFmt w:val="bullet"/>
      <w:pStyle w:val="Akapitzlis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75447F1B"/>
    <w:multiLevelType w:val="multilevel"/>
    <w:tmpl w:val="1A6AC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F8"/>
    <w:rsid w:val="0010641E"/>
    <w:rsid w:val="00AA47F8"/>
    <w:rsid w:val="00E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B9F36-6411-4BC9-9E61-84C37410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A47F8"/>
    <w:pPr>
      <w:suppressAutoHyphens/>
      <w:autoSpaceDN w:val="0"/>
      <w:spacing w:after="160" w:line="242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rsid w:val="00AA47F8"/>
    <w:pPr>
      <w:numPr>
        <w:numId w:val="1"/>
      </w:numPr>
      <w:tabs>
        <w:tab w:val="left" w:pos="-1709"/>
      </w:tabs>
      <w:spacing w:after="0" w:line="240" w:lineRule="auto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AA47F8"/>
    <w:rPr>
      <w:color w:val="0000FF"/>
      <w:u w:val="single"/>
    </w:rPr>
  </w:style>
  <w:style w:type="numbering" w:customStyle="1" w:styleId="LFO4">
    <w:name w:val="LFO4"/>
    <w:basedOn w:val="Bezlisty"/>
    <w:rsid w:val="00AA47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cuw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drezner@ecuw.elblag.eu" TargetMode="External"/><Relationship Id="rId5" Type="http://schemas.openxmlformats.org/officeDocument/2006/relationships/hyperlink" Target="mailto:iod@ecuw.elblag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24</dc:creator>
  <cp:lastModifiedBy>laptop</cp:lastModifiedBy>
  <cp:revision>2</cp:revision>
  <dcterms:created xsi:type="dcterms:W3CDTF">2023-10-30T14:19:00Z</dcterms:created>
  <dcterms:modified xsi:type="dcterms:W3CDTF">2023-10-30T14:19:00Z</dcterms:modified>
</cp:coreProperties>
</file>